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51ABF" w14:textId="33BD331A" w:rsidR="00BC6681" w:rsidRDefault="00BC6681" w:rsidP="00BC668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Laurence WHYTHED</w:t>
      </w:r>
      <w:r>
        <w:t xml:space="preserve">      (</w:t>
      </w:r>
      <w:r w:rsidR="003A4342">
        <w:t>d.</w:t>
      </w:r>
      <w:r>
        <w:t>1495)</w:t>
      </w:r>
    </w:p>
    <w:p w14:paraId="48601243" w14:textId="77777777" w:rsidR="00BC6681" w:rsidRDefault="00BC6681" w:rsidP="00BC668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Wye, Kent.</w:t>
      </w:r>
    </w:p>
    <w:p w14:paraId="28A97E5D" w14:textId="77777777" w:rsidR="00BC6681" w:rsidRDefault="00BC6681" w:rsidP="00BC668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09619074" w14:textId="77777777" w:rsidR="00BC6681" w:rsidRDefault="00BC6681" w:rsidP="00BC668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EEF5D5F" w14:textId="77777777" w:rsidR="00BC6681" w:rsidRDefault="00BC6681" w:rsidP="00BC668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1495</w:t>
      </w:r>
      <w:r>
        <w:tab/>
        <w:t>He made his Will.   (Plomer 507)</w:t>
      </w:r>
    </w:p>
    <w:p w14:paraId="478A5264" w14:textId="2BB4FE72" w:rsidR="003A4342" w:rsidRDefault="003A4342" w:rsidP="00BC668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1495</w:t>
      </w:r>
      <w:r>
        <w:tab/>
        <w:t>He died.</w:t>
      </w:r>
    </w:p>
    <w:p w14:paraId="563A9101" w14:textId="5373FA28" w:rsidR="003A4342" w:rsidRDefault="003A4342" w:rsidP="00BC668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</w:r>
      <w:r>
        <w:tab/>
        <w:t>(UK, Extended Probate Records, 1269-1975)</w:t>
      </w:r>
    </w:p>
    <w:p w14:paraId="3FDDFE4C" w14:textId="77777777" w:rsidR="00BC6681" w:rsidRDefault="00BC6681" w:rsidP="00BC668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42717BF5" w14:textId="77777777" w:rsidR="00BC6681" w:rsidRDefault="00BC6681" w:rsidP="00BC668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16AD3162" w14:textId="77777777" w:rsidR="00BC6681" w:rsidRDefault="00BC6681" w:rsidP="00BC668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February 2018</w:t>
      </w:r>
    </w:p>
    <w:p w14:paraId="6C08E920" w14:textId="572EC00E" w:rsidR="003A4342" w:rsidRDefault="003A4342" w:rsidP="00BC668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30 November 2023</w:t>
      </w:r>
    </w:p>
    <w:p w14:paraId="2517485F" w14:textId="77777777" w:rsidR="003A4342" w:rsidRPr="00E71FC3" w:rsidRDefault="003A4342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482E0" w14:textId="77777777" w:rsidR="00BC6681" w:rsidRDefault="00BC6681" w:rsidP="00E71FC3">
      <w:pPr>
        <w:spacing w:after="0" w:line="240" w:lineRule="auto"/>
      </w:pPr>
      <w:r>
        <w:separator/>
      </w:r>
    </w:p>
  </w:endnote>
  <w:endnote w:type="continuationSeparator" w:id="0">
    <w:p w14:paraId="2430B512" w14:textId="77777777" w:rsidR="00BC6681" w:rsidRDefault="00BC66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F020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01E36" w14:textId="77777777" w:rsidR="00BC6681" w:rsidRDefault="00BC6681" w:rsidP="00E71FC3">
      <w:pPr>
        <w:spacing w:after="0" w:line="240" w:lineRule="auto"/>
      </w:pPr>
      <w:r>
        <w:separator/>
      </w:r>
    </w:p>
  </w:footnote>
  <w:footnote w:type="continuationSeparator" w:id="0">
    <w:p w14:paraId="02748073" w14:textId="77777777" w:rsidR="00BC6681" w:rsidRDefault="00BC66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681"/>
    <w:rsid w:val="001A7C09"/>
    <w:rsid w:val="003A4342"/>
    <w:rsid w:val="00577BD5"/>
    <w:rsid w:val="00656CBA"/>
    <w:rsid w:val="006A1F77"/>
    <w:rsid w:val="00733BE7"/>
    <w:rsid w:val="00AB52E8"/>
    <w:rsid w:val="00B16D3F"/>
    <w:rsid w:val="00BB41AC"/>
    <w:rsid w:val="00BC668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9A735"/>
  <w15:chartTrackingRefBased/>
  <w15:docId w15:val="{13F470C2-1872-4F0E-831E-BE860918A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2018-02-03T14:53:00Z</dcterms:created>
  <dcterms:modified xsi:type="dcterms:W3CDTF">2023-11-30T20:47:00Z</dcterms:modified>
</cp:coreProperties>
</file>